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E0C82" w:rsidRDefault="00A131DF">
      <w:pPr>
        <w:spacing w:line="560" w:lineRule="exact"/>
        <w:rPr>
          <w:rFonts w:ascii="黑体" w:eastAsia="黑体" w:hint="eastAsia"/>
          <w:bCs/>
          <w:sz w:val="32"/>
          <w:szCs w:val="32"/>
        </w:rPr>
      </w:pPr>
      <w:r w:rsidRPr="000E0C82">
        <w:rPr>
          <w:rFonts w:ascii="黑体" w:eastAsia="黑体" w:hint="eastAsia"/>
          <w:bCs/>
          <w:sz w:val="32"/>
          <w:szCs w:val="32"/>
        </w:rPr>
        <w:t>附件</w:t>
      </w:r>
      <w:r w:rsidRPr="000E0C82">
        <w:rPr>
          <w:rFonts w:ascii="黑体" w:eastAsia="黑体" w:hint="eastAsia"/>
          <w:bCs/>
          <w:sz w:val="32"/>
          <w:szCs w:val="32"/>
        </w:rPr>
        <w:t>3</w:t>
      </w:r>
    </w:p>
    <w:p w:rsidR="00000000" w:rsidRDefault="00A131DF">
      <w:pPr>
        <w:spacing w:line="560" w:lineRule="exact"/>
        <w:rPr>
          <w:rFonts w:ascii="黑体" w:eastAsia="黑体" w:hint="eastAsia"/>
          <w:bCs/>
          <w:sz w:val="28"/>
          <w:szCs w:val="28"/>
        </w:rPr>
      </w:pPr>
    </w:p>
    <w:p w:rsidR="00000000" w:rsidRDefault="00A131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第十五届全国运动会群众赛事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定向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项目</w:t>
      </w:r>
    </w:p>
    <w:p w:rsidR="00000000" w:rsidRDefault="00A131DF">
      <w:pPr>
        <w:spacing w:line="560" w:lineRule="exact"/>
        <w:jc w:val="center"/>
        <w:rPr>
          <w:rFonts w:ascii="黑体" w:eastAsia="黑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预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赛参赛代表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赛风赛纪和反兴奋剂责任书</w:t>
      </w:r>
    </w:p>
    <w:p w:rsidR="00000000" w:rsidRDefault="00A131DF"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</w:p>
    <w:p w:rsidR="00000000" w:rsidRDefault="00A131DF" w:rsidP="000E0C82">
      <w:pPr>
        <w:spacing w:line="560" w:lineRule="exact"/>
        <w:ind w:firstLineChars="192" w:firstLine="538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为认真贯彻国家体育总局有关会议精神，统一思想、提高认识，切实抓好</w:t>
      </w:r>
      <w:r>
        <w:rPr>
          <w:rFonts w:ascii="仿宋" w:eastAsia="仿宋" w:hAnsi="仿宋" w:cs="仿宋" w:hint="eastAsia"/>
          <w:sz w:val="28"/>
          <w:szCs w:val="28"/>
        </w:rPr>
        <w:t>赛风赛纪和反兴奋剂</w:t>
      </w:r>
      <w:r>
        <w:rPr>
          <w:rFonts w:ascii="仿宋" w:eastAsia="仿宋" w:hAnsi="仿宋" w:cs="仿宋" w:hint="eastAsia"/>
          <w:sz w:val="28"/>
          <w:szCs w:val="28"/>
        </w:rPr>
        <w:t>工作，在</w:t>
      </w:r>
      <w:r>
        <w:rPr>
          <w:rFonts w:ascii="仿宋" w:eastAsia="仿宋" w:hAnsi="仿宋" w:cs="仿宋" w:hint="eastAsia"/>
          <w:sz w:val="28"/>
          <w:szCs w:val="28"/>
        </w:rPr>
        <w:t>第十五届全国运动会（以下简称：十五运）</w:t>
      </w:r>
      <w:r>
        <w:rPr>
          <w:rFonts w:ascii="仿宋" w:eastAsia="仿宋" w:hAnsi="仿宋" w:cs="仿宋" w:hint="eastAsia"/>
          <w:sz w:val="28"/>
          <w:szCs w:val="28"/>
        </w:rPr>
        <w:t>比赛中充分体现中华体育精神，树立良好形象，坚决反对体育行业的腐败现象和不正之风，坚决杜绝兴奋剂，有力保证比赛公平、公正地顺利进行，特制定</w:t>
      </w:r>
      <w:r>
        <w:rPr>
          <w:rFonts w:ascii="仿宋" w:eastAsia="仿宋" w:hAnsi="仿宋" w:cs="仿宋" w:hint="eastAsia"/>
          <w:sz w:val="28"/>
          <w:szCs w:val="28"/>
        </w:rPr>
        <w:t>十五运群众赛事活动模型、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定向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预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决赛</w:t>
      </w:r>
      <w:r>
        <w:rPr>
          <w:rFonts w:ascii="仿宋" w:eastAsia="仿宋" w:hAnsi="仿宋" w:cs="仿宋" w:hint="eastAsia"/>
          <w:sz w:val="28"/>
          <w:szCs w:val="28"/>
        </w:rPr>
        <w:t>赛风赛纪和反兴奋剂</w:t>
      </w:r>
      <w:r>
        <w:rPr>
          <w:rFonts w:ascii="仿宋" w:eastAsia="仿宋" w:hAnsi="仿宋" w:cs="仿宋" w:hint="eastAsia"/>
          <w:sz w:val="28"/>
          <w:szCs w:val="28"/>
        </w:rPr>
        <w:t>责任书。我代表团（队）保证做到：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一、遵守国家的法律法规和国家体育总局的各项规章制</w:t>
      </w:r>
      <w:r>
        <w:rPr>
          <w:rFonts w:ascii="仿宋" w:eastAsia="仿宋" w:hAnsi="仿宋" w:cs="仿宋" w:hint="eastAsia"/>
          <w:sz w:val="28"/>
          <w:szCs w:val="28"/>
        </w:rPr>
        <w:t>度；代表团团长（领队）为各参赛队的第一责任人，要切实履行职责，加强对代表团成员的管理、要求和监督，保证比赛的顺利进行；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二、自觉抵制和纠正体育竞赛中的不正之风，不得向裁判员、组委会工作人员赠送现金、有价证券和支付凭证，不得以任何手段干扰裁判员公正执裁；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三、遵守体育总局</w:t>
      </w:r>
      <w:r>
        <w:rPr>
          <w:rFonts w:ascii="仿宋" w:eastAsia="仿宋" w:hAnsi="仿宋" w:cs="仿宋" w:hint="eastAsia"/>
          <w:sz w:val="28"/>
          <w:szCs w:val="28"/>
        </w:rPr>
        <w:t>十五运</w:t>
      </w:r>
      <w:r>
        <w:rPr>
          <w:rFonts w:ascii="仿宋" w:eastAsia="仿宋" w:hAnsi="仿宋" w:cs="仿宋" w:hint="eastAsia"/>
          <w:sz w:val="28"/>
          <w:szCs w:val="28"/>
        </w:rPr>
        <w:t>竞赛规程总则和模型、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定向项目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竞赛规程、竞赛规则和组委会的相关规定，遵守赛场行为规范，不得无理取闹、寻衅滋事，</w:t>
      </w:r>
      <w:r>
        <w:rPr>
          <w:rFonts w:ascii="仿宋" w:eastAsia="仿宋" w:hAnsi="仿宋" w:cs="仿宋" w:hint="eastAsia"/>
          <w:sz w:val="28"/>
          <w:szCs w:val="28"/>
        </w:rPr>
        <w:t>不得</w:t>
      </w:r>
      <w:r>
        <w:rPr>
          <w:rFonts w:ascii="仿宋" w:eastAsia="仿宋" w:hAnsi="仿宋" w:cs="仿宋" w:hint="eastAsia"/>
          <w:sz w:val="28"/>
          <w:szCs w:val="28"/>
        </w:rPr>
        <w:t>扰乱赛场秩序，不得无故罢赛或拒绝领奖；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四、坚决贯彻执行体育总局及航管中心出台的反兴奋剂有关规定。不为运动员提供违禁药物；不</w:t>
      </w:r>
      <w:r>
        <w:rPr>
          <w:rFonts w:ascii="仿宋" w:eastAsia="仿宋" w:hAnsi="仿宋" w:cs="仿宋" w:hint="eastAsia"/>
          <w:sz w:val="28"/>
          <w:szCs w:val="28"/>
        </w:rPr>
        <w:t>胁迫、指使和欺骗运动员服用违禁药物；在执行兴奋剂检查过程中，不营私舞弊、弄虚作假、失职、渎职；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五、对于比赛过程中出现的判罚争议，应按体育总局有关规定向赛会仲裁委员会提出书面申诉意见，不散布、传播未经调查核实的申诉争议内容和结论；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树立正确的参赛观，自觉遵守公正竞赛、公平竞争的原则。参赛人员要尊重对手，尊重裁判，尊重观众，冷静、理智对待比赛过程中的突发事件；代表团团长（领队）应及时稳定有关人员的情绪，协助组委会工作人员做好处理工作；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七、注重文明礼仪，赛事期间不饮酒、不打架斗殴</w:t>
      </w:r>
      <w:r>
        <w:rPr>
          <w:rFonts w:ascii="仿宋" w:eastAsia="仿宋" w:hAnsi="仿宋" w:cs="仿宋" w:hint="eastAsia"/>
          <w:sz w:val="28"/>
          <w:szCs w:val="28"/>
        </w:rPr>
        <w:t>、不</w:t>
      </w:r>
      <w:r>
        <w:rPr>
          <w:rFonts w:ascii="仿宋" w:eastAsia="仿宋" w:hAnsi="仿宋" w:cs="仿宋" w:hint="eastAsia"/>
          <w:sz w:val="28"/>
          <w:szCs w:val="28"/>
        </w:rPr>
        <w:t>挑衅闹事，坚决杜绝有损</w:t>
      </w:r>
      <w:r>
        <w:rPr>
          <w:rFonts w:ascii="仿宋" w:eastAsia="仿宋" w:hAnsi="仿宋" w:cs="仿宋" w:hint="eastAsia"/>
          <w:sz w:val="28"/>
          <w:szCs w:val="28"/>
        </w:rPr>
        <w:t>体育形象的不文明行为。</w:t>
      </w:r>
    </w:p>
    <w:p w:rsidR="00000000" w:rsidRDefault="00A131DF">
      <w:pPr>
        <w:widowControl/>
        <w:spacing w:line="560" w:lineRule="exact"/>
        <w:ind w:firstLine="555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我代表团（队）如违反上述内容，将按《</w:t>
      </w:r>
      <w:r>
        <w:rPr>
          <w:rFonts w:ascii="仿宋" w:eastAsia="仿宋" w:hAnsi="仿宋" w:cs="仿宋" w:hint="eastAsia"/>
          <w:sz w:val="28"/>
          <w:szCs w:val="28"/>
        </w:rPr>
        <w:t>第十五届全国运动会群众赛事活动模型、定向</w:t>
      </w:r>
      <w:r>
        <w:rPr>
          <w:rFonts w:ascii="仿宋" w:eastAsia="仿宋" w:hAnsi="仿宋" w:cs="仿宋" w:hint="eastAsia"/>
          <w:sz w:val="28"/>
          <w:szCs w:val="28"/>
        </w:rPr>
        <w:t>项目预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决赛</w:t>
      </w:r>
      <w:r>
        <w:rPr>
          <w:rFonts w:ascii="仿宋" w:eastAsia="仿宋" w:hAnsi="仿宋" w:cs="仿宋" w:hint="eastAsia"/>
          <w:sz w:val="28"/>
          <w:szCs w:val="28"/>
        </w:rPr>
        <w:t>赛风赛纪和反兴奋剂</w:t>
      </w:r>
      <w:r>
        <w:rPr>
          <w:rFonts w:ascii="仿宋" w:eastAsia="仿宋" w:hAnsi="仿宋" w:cs="仿宋" w:hint="eastAsia"/>
          <w:sz w:val="28"/>
          <w:szCs w:val="28"/>
        </w:rPr>
        <w:t>管理规定》以及国家体育总局有关纪律规定，接受相应处理。</w:t>
      </w:r>
    </w:p>
    <w:p w:rsidR="00000000" w:rsidRDefault="00A131DF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:rsidR="00000000" w:rsidRDefault="00A131DF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:rsidR="00000000" w:rsidRDefault="00A131DF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:rsidR="00000000" w:rsidRDefault="00A131DF">
      <w:pPr>
        <w:spacing w:line="560" w:lineRule="exact"/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代表团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队名称：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00000" w:rsidRDefault="00A131DF">
      <w:pPr>
        <w:spacing w:line="560" w:lineRule="exact"/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领队签字：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00000" w:rsidRDefault="00A131DF">
      <w:pPr>
        <w:spacing w:line="560" w:lineRule="exact"/>
        <w:ind w:firstLineChars="350" w:firstLine="980"/>
        <w:rPr>
          <w:rFonts w:ascii="仿宋" w:eastAsia="仿宋" w:hAnsi="仿宋" w:cs="仿宋" w:hint="eastAsia"/>
          <w:sz w:val="28"/>
          <w:szCs w:val="28"/>
        </w:rPr>
      </w:pPr>
    </w:p>
    <w:p w:rsidR="00A131DF" w:rsidRDefault="00A131DF">
      <w:pPr>
        <w:spacing w:line="560" w:lineRule="exact"/>
        <w:ind w:firstLineChars="350" w:firstLine="9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A131DF"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DF" w:rsidRDefault="00A131DF" w:rsidP="000E0C82">
      <w:r>
        <w:separator/>
      </w:r>
    </w:p>
  </w:endnote>
  <w:endnote w:type="continuationSeparator" w:id="0">
    <w:p w:rsidR="00A131DF" w:rsidRDefault="00A131DF" w:rsidP="000E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DF" w:rsidRDefault="00A131DF" w:rsidP="000E0C82">
      <w:r>
        <w:separator/>
      </w:r>
    </w:p>
  </w:footnote>
  <w:footnote w:type="continuationSeparator" w:id="0">
    <w:p w:rsidR="00A131DF" w:rsidRDefault="00A131DF" w:rsidP="000E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C9"/>
    <w:rsid w:val="00092E3D"/>
    <w:rsid w:val="000E0C82"/>
    <w:rsid w:val="0012610B"/>
    <w:rsid w:val="001B4AC9"/>
    <w:rsid w:val="0029101E"/>
    <w:rsid w:val="002B3DA0"/>
    <w:rsid w:val="00335302"/>
    <w:rsid w:val="00364E27"/>
    <w:rsid w:val="00371A22"/>
    <w:rsid w:val="003A6105"/>
    <w:rsid w:val="004142FA"/>
    <w:rsid w:val="004323C6"/>
    <w:rsid w:val="004410C7"/>
    <w:rsid w:val="004E3092"/>
    <w:rsid w:val="004E4FA8"/>
    <w:rsid w:val="005802A4"/>
    <w:rsid w:val="006B36F8"/>
    <w:rsid w:val="00724757"/>
    <w:rsid w:val="007F1386"/>
    <w:rsid w:val="00801DF8"/>
    <w:rsid w:val="00A131DF"/>
    <w:rsid w:val="00B12F0B"/>
    <w:rsid w:val="00B54044"/>
    <w:rsid w:val="00C53013"/>
    <w:rsid w:val="00D05971"/>
    <w:rsid w:val="00D21D34"/>
    <w:rsid w:val="00DA6173"/>
    <w:rsid w:val="00E65E36"/>
    <w:rsid w:val="00E95C8E"/>
    <w:rsid w:val="02BF51F0"/>
    <w:rsid w:val="16F632CF"/>
    <w:rsid w:val="2ADE32CD"/>
    <w:rsid w:val="2C1A3224"/>
    <w:rsid w:val="366F3854"/>
    <w:rsid w:val="39056406"/>
    <w:rsid w:val="4D4B54DB"/>
    <w:rsid w:val="5ED52204"/>
    <w:rsid w:val="5FA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CSA.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第十届全国运动会花样滑冰运动员和教练员赛风赛纪责任保证书</dc:title>
  <dc:creator>Figure Skating</dc:creator>
  <cp:lastModifiedBy>运动五部</cp:lastModifiedBy>
  <cp:revision>2</cp:revision>
  <cp:lastPrinted>2025-02-06T03:15:00Z</cp:lastPrinted>
  <dcterms:created xsi:type="dcterms:W3CDTF">2025-02-11T08:21:00Z</dcterms:created>
  <dcterms:modified xsi:type="dcterms:W3CDTF">2025-02-11T08:21:00Z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eyJoZGlkIjoiMDNlZWI0MGVkMjc5NGI2MDAwMjJmNTRmZjg0M2JhM2UiLCJ1c2VySWQiOiIxMjIwODg3MDQifQ==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595FD9C1B66F46A883BBEFA0C87756EC_12</vt:lpwstr>
  </property>
</Properties>
</file>