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8ED3" w14:textId="77777777" w:rsidR="008F4F99" w:rsidRDefault="008F4F99" w:rsidP="008F4F99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附件：</w:t>
      </w:r>
    </w:p>
    <w:p w14:paraId="1DE2ED73" w14:textId="75770405" w:rsidR="008F4F99" w:rsidRPr="008F4F99" w:rsidRDefault="00692B15" w:rsidP="008F4F99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b/>
          <w:color w:val="000000"/>
          <w:sz w:val="32"/>
          <w:szCs w:val="32"/>
        </w:rPr>
        <w:t>赛事</w:t>
      </w:r>
      <w:r w:rsidR="008F4F99" w:rsidRPr="008F4F99">
        <w:rPr>
          <w:rFonts w:ascii="方正小标宋简体" w:eastAsia="方正小标宋简体" w:hAnsi="仿宋" w:hint="eastAsia"/>
          <w:b/>
          <w:color w:val="000000"/>
          <w:sz w:val="32"/>
          <w:szCs w:val="32"/>
        </w:rPr>
        <w:t>申办表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522"/>
        <w:gridCol w:w="376"/>
        <w:gridCol w:w="1604"/>
        <w:gridCol w:w="1809"/>
      </w:tblGrid>
      <w:tr w:rsidR="008F4F99" w:rsidRPr="008F4F99" w14:paraId="7A52CAA3" w14:textId="77777777" w:rsidTr="002F559D">
        <w:trPr>
          <w:trHeight w:val="4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227B" w14:textId="0BCA8E66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拟申请</w:t>
            </w:r>
            <w:r w:rsidR="00692B15">
              <w:rPr>
                <w:rFonts w:ascii="仿宋" w:eastAsia="仿宋" w:hAnsi="仿宋" w:hint="eastAsia"/>
                <w:kern w:val="0"/>
                <w:sz w:val="24"/>
                <w:szCs w:val="24"/>
              </w:rPr>
              <w:t>赛事</w:t>
            </w: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A06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F4F99" w:rsidRPr="008F4F99" w14:paraId="286FF54E" w14:textId="77777777" w:rsidTr="002F559D">
        <w:trPr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D3D6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A60F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8E2C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306F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F4F99" w:rsidRPr="008F4F99" w14:paraId="2DB0527A" w14:textId="77777777" w:rsidTr="002F559D">
        <w:trPr>
          <w:trHeight w:val="45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8926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283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E128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601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F4F99" w:rsidRPr="008F4F99" w14:paraId="1D1F70D1" w14:textId="77777777" w:rsidTr="002F559D">
        <w:trPr>
          <w:trHeight w:val="46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CB30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EB78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3E2D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0730" w14:textId="77777777" w:rsidR="008F4F99" w:rsidRPr="008F4F99" w:rsidRDefault="008F4F99" w:rsidP="002F559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F4F99" w:rsidRPr="008F4F99" w14:paraId="6D0DCE34" w14:textId="77777777" w:rsidTr="002F559D">
        <w:trPr>
          <w:trHeight w:val="3268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420" w14:textId="59684A87" w:rsidR="008F4F99" w:rsidRPr="008F4F99" w:rsidRDefault="00692B15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赛事</w:t>
            </w:r>
            <w:r w:rsidR="008F4F99"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场地及情况简述：</w:t>
            </w:r>
          </w:p>
          <w:p w14:paraId="2606244A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54AAFD9A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ECFEB2A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497D8B84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05E17F3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64C9ACAD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7F25C2A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17C67FA4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51B7BE3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A6C8DFA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18F99D8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F4F99" w:rsidRPr="008F4F99" w14:paraId="7BFECE6C" w14:textId="77777777" w:rsidTr="002F559D">
        <w:trPr>
          <w:trHeight w:val="1796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FD2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意向赞助商或协办单位：</w:t>
            </w:r>
          </w:p>
          <w:p w14:paraId="0A7C09BE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538E7851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1BAAA168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F4F99" w:rsidRPr="008F4F99" w14:paraId="09CE0EE0" w14:textId="77777777" w:rsidTr="002F559D">
        <w:trPr>
          <w:trHeight w:val="1548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F58C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具体事宜：</w:t>
            </w:r>
          </w:p>
          <w:p w14:paraId="727606D9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1.食宿：具有独立卫生间、洗浴设施及空调的正规宾馆为宜。可否满足：是（  ） 否（  ）</w:t>
            </w:r>
          </w:p>
          <w:p w14:paraId="34F1B0F0" w14:textId="77777777" w:rsidR="008F4F99" w:rsidRPr="008F4F99" w:rsidRDefault="008F4F99" w:rsidP="002F559D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2.交通：报到时容易抵达，交通便利，距离城市机场、火车站或汽车站车程一小时以内为宜。可否满足：是（  ）否（  ）</w:t>
            </w:r>
          </w:p>
          <w:p w14:paraId="371DB5A3" w14:textId="47A082E9" w:rsidR="008F4F99" w:rsidRPr="008F4F99" w:rsidRDefault="008F4F99" w:rsidP="002F559D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3. </w:t>
            </w:r>
            <w:r w:rsidR="00692B15">
              <w:rPr>
                <w:rFonts w:ascii="仿宋" w:eastAsia="仿宋" w:hAnsi="仿宋" w:hint="eastAsia"/>
                <w:kern w:val="0"/>
                <w:sz w:val="24"/>
                <w:szCs w:val="24"/>
              </w:rPr>
              <w:t>赛事</w:t>
            </w: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场地条件：具有卫生间和休息处。可否满足：是（  ）否（  ） </w:t>
            </w:r>
          </w:p>
        </w:tc>
      </w:tr>
      <w:tr w:rsidR="008F4F99" w:rsidRPr="008F4F99" w14:paraId="774C9CB9" w14:textId="77777777" w:rsidTr="002F559D">
        <w:trPr>
          <w:trHeight w:val="235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6FD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004D9EB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528D653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AB312B5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填写人：</w:t>
            </w:r>
          </w:p>
          <w:p w14:paraId="02E17A9B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1F293F69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      年    月    日</w:t>
            </w:r>
          </w:p>
          <w:p w14:paraId="0C727458" w14:textId="77777777" w:rsidR="008F4F99" w:rsidRPr="008F4F99" w:rsidRDefault="008F4F99" w:rsidP="002F559D">
            <w:pPr>
              <w:ind w:firstLineChars="350" w:firstLine="84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C3E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1D7069D0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C980861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6F867DCD" w14:textId="77777777" w:rsidR="008F4F99" w:rsidRPr="008F4F99" w:rsidRDefault="008F4F99" w:rsidP="002F55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申请单位：</w:t>
            </w:r>
          </w:p>
          <w:p w14:paraId="15951863" w14:textId="77777777" w:rsidR="008F4F99" w:rsidRPr="008F4F99" w:rsidRDefault="008F4F99" w:rsidP="002F559D">
            <w:pPr>
              <w:ind w:firstLineChars="400" w:firstLine="96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（盖章）</w:t>
            </w:r>
          </w:p>
          <w:p w14:paraId="13D54BA2" w14:textId="77777777" w:rsidR="008F4F99" w:rsidRPr="008F4F99" w:rsidRDefault="008F4F99" w:rsidP="002F559D">
            <w:pPr>
              <w:ind w:firstLineChars="750" w:firstLine="180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F4F99">
              <w:rPr>
                <w:rFonts w:ascii="仿宋" w:eastAsia="仿宋" w:hAnsi="仿宋" w:hint="eastAsia"/>
                <w:kern w:val="0"/>
                <w:sz w:val="24"/>
                <w:szCs w:val="24"/>
              </w:rPr>
              <w:t>年   月    日</w:t>
            </w:r>
          </w:p>
          <w:p w14:paraId="78C34C22" w14:textId="77777777" w:rsidR="008F4F99" w:rsidRPr="008F4F99" w:rsidRDefault="008F4F99" w:rsidP="002F559D">
            <w:pPr>
              <w:ind w:firstLineChars="350" w:firstLine="84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7DB6D469" w14:textId="77777777" w:rsidR="001D1925" w:rsidRPr="008F4F99" w:rsidRDefault="001D1925">
      <w:pPr>
        <w:rPr>
          <w:rFonts w:ascii="仿宋" w:eastAsia="仿宋" w:hAnsi="仿宋"/>
          <w:sz w:val="28"/>
          <w:szCs w:val="28"/>
        </w:rPr>
      </w:pPr>
    </w:p>
    <w:sectPr w:rsidR="001D1925" w:rsidRPr="008F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8898" w14:textId="77777777" w:rsidR="00A20043" w:rsidRDefault="00A20043" w:rsidP="00692B15">
      <w:r>
        <w:separator/>
      </w:r>
    </w:p>
  </w:endnote>
  <w:endnote w:type="continuationSeparator" w:id="0">
    <w:p w14:paraId="4FAC085B" w14:textId="77777777" w:rsidR="00A20043" w:rsidRDefault="00A20043" w:rsidP="0069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1F93" w14:textId="77777777" w:rsidR="00A20043" w:rsidRDefault="00A20043" w:rsidP="00692B15">
      <w:r>
        <w:separator/>
      </w:r>
    </w:p>
  </w:footnote>
  <w:footnote w:type="continuationSeparator" w:id="0">
    <w:p w14:paraId="4E01566F" w14:textId="77777777" w:rsidR="00A20043" w:rsidRDefault="00A20043" w:rsidP="0069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99"/>
    <w:rsid w:val="001D1925"/>
    <w:rsid w:val="00692B15"/>
    <w:rsid w:val="008F4F99"/>
    <w:rsid w:val="00A2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BD88"/>
  <w15:chartTrackingRefBased/>
  <w15:docId w15:val="{F8CA638D-F441-47BB-844F-091C9872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B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洁</dc:creator>
  <cp:keywords/>
  <dc:description/>
  <cp:lastModifiedBy>吕 洁</cp:lastModifiedBy>
  <cp:revision>2</cp:revision>
  <dcterms:created xsi:type="dcterms:W3CDTF">2023-01-09T01:51:00Z</dcterms:created>
  <dcterms:modified xsi:type="dcterms:W3CDTF">2023-01-09T01:51:00Z</dcterms:modified>
</cp:coreProperties>
</file>